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 w:firstLine="0"/>
        <w:rPr>
          <w:sz w:val="32"/>
        </w:rPr>
      </w:pPr>
    </w:p>
    <w:p>
      <w:pPr>
        <w:pStyle w:val="BodyText"/>
        <w:spacing w:before="114"/>
        <w:ind w:left="0" w:firstLine="0"/>
        <w:rPr>
          <w:sz w:val="32"/>
        </w:rPr>
      </w:pPr>
    </w:p>
    <w:p>
      <w:pPr>
        <w:pStyle w:val="Title"/>
        <w:spacing w:line="357" w:lineRule="auto"/>
      </w:pPr>
      <w:r>
        <w:rPr/>
        <w:t>Understanding</w:t>
      </w:r>
      <w:r>
        <w:rPr>
          <w:spacing w:val="-18"/>
        </w:rPr>
        <w:t> </w:t>
      </w:r>
      <w:r>
        <w:rPr/>
        <w:t>Children’s</w:t>
      </w:r>
      <w:r>
        <w:rPr>
          <w:spacing w:val="-18"/>
        </w:rPr>
        <w:t> </w:t>
      </w:r>
      <w:r>
        <w:rPr/>
        <w:t>Rights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Quiz Module 2:</w:t>
      </w: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119" w:after="0"/>
        <w:ind w:left="292" w:right="0" w:hanging="269"/>
        <w:jc w:val="left"/>
      </w:pPr>
      <w:r>
        <w:rPr/>
        <w:t>What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children’s</w:t>
      </w:r>
      <w:r>
        <w:rPr>
          <w:spacing w:val="-5"/>
        </w:rPr>
        <w:t> </w:t>
      </w:r>
      <w:r>
        <w:rPr>
          <w:spacing w:val="-2"/>
        </w:rPr>
        <w:t>rights?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80" w:after="0"/>
        <w:ind w:left="334" w:right="0" w:hanging="311"/>
        <w:jc w:val="left"/>
        <w:rPr>
          <w:sz w:val="24"/>
        </w:rPr>
      </w:pPr>
      <w:r>
        <w:rPr>
          <w:sz w:val="24"/>
        </w:rPr>
        <w:t>Things</w:t>
      </w:r>
      <w:r>
        <w:rPr>
          <w:spacing w:val="-4"/>
          <w:sz w:val="24"/>
        </w:rPr>
        <w:t> </w:t>
      </w:r>
      <w:r>
        <w:rPr>
          <w:sz w:val="24"/>
        </w:rPr>
        <w:t>children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earn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Needs</w:t>
      </w:r>
      <w:r>
        <w:rPr>
          <w:spacing w:val="-2"/>
          <w:sz w:val="24"/>
        </w:rPr>
        <w:t> </w:t>
      </w:r>
      <w:r>
        <w:rPr>
          <w:sz w:val="24"/>
        </w:rPr>
        <w:t>only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poor </w:t>
      </w:r>
      <w:r>
        <w:rPr>
          <w:spacing w:val="-2"/>
          <w:sz w:val="24"/>
        </w:rPr>
        <w:t>children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Basic</w:t>
      </w:r>
      <w:r>
        <w:rPr>
          <w:spacing w:val="-2"/>
          <w:sz w:val="24"/>
        </w:rPr>
        <w:t> </w:t>
      </w:r>
      <w:r>
        <w:rPr>
          <w:sz w:val="24"/>
        </w:rPr>
        <w:t>needs</w:t>
      </w:r>
      <w:r>
        <w:rPr>
          <w:spacing w:val="-3"/>
          <w:sz w:val="24"/>
        </w:rPr>
        <w:t> </w:t>
      </w:r>
      <w:r>
        <w:rPr>
          <w:sz w:val="24"/>
        </w:rPr>
        <w:t>and freedoms</w:t>
      </w:r>
      <w:r>
        <w:rPr>
          <w:spacing w:val="-3"/>
          <w:sz w:val="24"/>
        </w:rPr>
        <w:t> </w:t>
      </w:r>
      <w:r>
        <w:rPr>
          <w:sz w:val="24"/>
        </w:rPr>
        <w:t>every</w:t>
      </w:r>
      <w:r>
        <w:rPr>
          <w:spacing w:val="-1"/>
          <w:sz w:val="24"/>
        </w:rPr>
        <w:t> </w:t>
      </w:r>
      <w:r>
        <w:rPr>
          <w:sz w:val="24"/>
        </w:rPr>
        <w:t>child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entitled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Rules</w:t>
      </w:r>
      <w:r>
        <w:rPr>
          <w:spacing w:val="-3"/>
          <w:sz w:val="24"/>
        </w:rPr>
        <w:t> </w:t>
      </w:r>
      <w:r>
        <w:rPr>
          <w:sz w:val="24"/>
        </w:rPr>
        <w:t>set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parents</w:t>
      </w:r>
    </w:p>
    <w:p>
      <w:pPr>
        <w:pStyle w:val="BodyText"/>
        <w:spacing w:before="6"/>
        <w:ind w:left="0" w:firstLine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3" w:right="456" w:firstLine="0"/>
        <w:jc w:val="left"/>
      </w:pPr>
      <w:r>
        <w:rPr/>
        <w:t>Who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protected</w:t>
      </w:r>
      <w:r>
        <w:rPr>
          <w:spacing w:val="-2"/>
        </w:rPr>
        <w:t> </w:t>
      </w:r>
      <w:r>
        <w:rPr/>
        <w:t>under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Convention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Rights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Child </w:t>
      </w:r>
      <w:r>
        <w:rPr>
          <w:spacing w:val="-2"/>
        </w:rPr>
        <w:t>(UNCRC)?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78" w:after="0"/>
        <w:ind w:left="334" w:right="0" w:hanging="311"/>
        <w:jc w:val="left"/>
        <w:rPr>
          <w:sz w:val="24"/>
        </w:rPr>
      </w:pPr>
      <w:r>
        <w:rPr>
          <w:spacing w:val="-2"/>
          <w:sz w:val="24"/>
        </w:rPr>
        <w:t>Adults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Children</w:t>
      </w:r>
      <w:r>
        <w:rPr>
          <w:spacing w:val="-4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18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Teachers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only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Children</w:t>
      </w:r>
      <w:r>
        <w:rPr>
          <w:spacing w:val="-4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12</w:t>
      </w:r>
    </w:p>
    <w:p>
      <w:pPr>
        <w:pStyle w:val="BodyText"/>
        <w:spacing w:before="6"/>
        <w:ind w:left="0" w:firstLine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269"/>
        <w:jc w:val="left"/>
      </w:pPr>
      <w:r>
        <w:rPr/>
        <w:t>The</w:t>
      </w:r>
      <w:r>
        <w:rPr>
          <w:spacing w:val="-5"/>
        </w:rPr>
        <w:t> </w:t>
      </w:r>
      <w:r>
        <w:rPr/>
        <w:t>right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participation</w:t>
      </w:r>
      <w:r>
        <w:rPr>
          <w:spacing w:val="-5"/>
        </w:rPr>
        <w:t> </w:t>
      </w:r>
      <w:r>
        <w:rPr>
          <w:spacing w:val="-2"/>
        </w:rPr>
        <w:t>means: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79" w:after="0"/>
        <w:ind w:left="334" w:right="0" w:hanging="311"/>
        <w:jc w:val="left"/>
        <w:rPr>
          <w:sz w:val="24"/>
        </w:rPr>
      </w:pP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can</w:t>
      </w:r>
      <w:r>
        <w:rPr>
          <w:spacing w:val="-1"/>
          <w:sz w:val="24"/>
        </w:rPr>
        <w:t> </w:t>
      </w:r>
      <w:r>
        <w:rPr>
          <w:sz w:val="24"/>
        </w:rPr>
        <w:t>go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parties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Children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follow</w:t>
      </w:r>
      <w:r>
        <w:rPr>
          <w:spacing w:val="-2"/>
          <w:sz w:val="24"/>
        </w:rPr>
        <w:t> instructions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voice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can</w:t>
      </w:r>
      <w:r>
        <w:rPr>
          <w:spacing w:val="-1"/>
          <w:sz w:val="24"/>
        </w:rPr>
        <w:t> </w:t>
      </w:r>
      <w:r>
        <w:rPr>
          <w:sz w:val="24"/>
        </w:rPr>
        <w:t>share</w:t>
      </w:r>
      <w:r>
        <w:rPr>
          <w:spacing w:val="-2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opinions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Children</w:t>
      </w:r>
      <w:r>
        <w:rPr>
          <w:spacing w:val="-3"/>
          <w:sz w:val="24"/>
        </w:rPr>
        <w:t> </w:t>
      </w:r>
      <w:r>
        <w:rPr>
          <w:sz w:val="24"/>
        </w:rPr>
        <w:t>can</w:t>
      </w:r>
      <w:r>
        <w:rPr>
          <w:spacing w:val="-2"/>
          <w:sz w:val="24"/>
        </w:rPr>
        <w:t> </w:t>
      </w:r>
      <w:r>
        <w:rPr>
          <w:sz w:val="24"/>
        </w:rPr>
        <w:t>ignore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rules</w:t>
      </w:r>
    </w:p>
    <w:p>
      <w:pPr>
        <w:pStyle w:val="BodyText"/>
        <w:spacing w:before="3"/>
        <w:ind w:left="0" w:firstLine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1" w:after="0"/>
        <w:ind w:left="292" w:right="0" w:hanging="269"/>
        <w:jc w:val="left"/>
      </w:pPr>
      <w:r>
        <w:rPr/>
        <w:t>The</w:t>
      </w:r>
      <w:r>
        <w:rPr>
          <w:spacing w:val="-5"/>
        </w:rPr>
        <w:t> </w:t>
      </w:r>
      <w:r>
        <w:rPr/>
        <w:t>right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education</w:t>
      </w:r>
      <w:r>
        <w:rPr>
          <w:spacing w:val="-5"/>
        </w:rPr>
        <w:t> </w:t>
      </w:r>
      <w:r>
        <w:rPr>
          <w:spacing w:val="-2"/>
        </w:rPr>
        <w:t>means: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79" w:after="0"/>
        <w:ind w:left="334" w:right="0" w:hanging="311"/>
        <w:jc w:val="left"/>
        <w:rPr>
          <w:sz w:val="24"/>
        </w:rPr>
      </w:pPr>
      <w:r>
        <w:rPr>
          <w:sz w:val="24"/>
        </w:rPr>
        <w:t>Only</w:t>
      </w:r>
      <w:r>
        <w:rPr>
          <w:spacing w:val="-1"/>
          <w:sz w:val="24"/>
        </w:rPr>
        <w:t> </w:t>
      </w:r>
      <w:r>
        <w:rPr>
          <w:sz w:val="24"/>
        </w:rPr>
        <w:t>rich</w:t>
      </w:r>
      <w:r>
        <w:rPr>
          <w:spacing w:val="-1"/>
          <w:sz w:val="24"/>
        </w:rPr>
        <w:t> </w:t>
      </w:r>
      <w:r>
        <w:rPr>
          <w:sz w:val="24"/>
        </w:rPr>
        <w:t>children go</w:t>
      </w:r>
      <w:r>
        <w:rPr>
          <w:spacing w:val="1"/>
          <w:sz w:val="24"/>
        </w:rPr>
        <w:t> </w:t>
      </w:r>
      <w:r>
        <w:rPr>
          <w:sz w:val="24"/>
        </w:rPr>
        <w:t>to </w:t>
      </w:r>
      <w:r>
        <w:rPr>
          <w:spacing w:val="-2"/>
          <w:sz w:val="24"/>
        </w:rPr>
        <w:t>school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children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2"/>
          <w:sz w:val="24"/>
        </w:rPr>
        <w:t> </w:t>
      </w:r>
      <w:r>
        <w:rPr>
          <w:sz w:val="24"/>
        </w:rPr>
        <w:t>attend</w:t>
      </w:r>
      <w:r>
        <w:rPr>
          <w:spacing w:val="-2"/>
          <w:sz w:val="24"/>
        </w:rPr>
        <w:t> </w:t>
      </w:r>
      <w:r>
        <w:rPr>
          <w:sz w:val="24"/>
        </w:rPr>
        <w:t>school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access</w:t>
      </w:r>
      <w:r>
        <w:rPr>
          <w:spacing w:val="-2"/>
          <w:sz w:val="24"/>
        </w:rPr>
        <w:t> learning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can</w:t>
      </w:r>
      <w:r>
        <w:rPr>
          <w:spacing w:val="-1"/>
          <w:sz w:val="24"/>
        </w:rPr>
        <w:t> </w:t>
      </w:r>
      <w:r>
        <w:rPr>
          <w:sz w:val="24"/>
        </w:rPr>
        <w:t>skip</w:t>
      </w:r>
      <w:r>
        <w:rPr>
          <w:spacing w:val="-1"/>
          <w:sz w:val="24"/>
        </w:rPr>
        <w:t> </w:t>
      </w:r>
      <w:r>
        <w:rPr>
          <w:sz w:val="24"/>
        </w:rPr>
        <w:t>school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they </w:t>
      </w:r>
      <w:r>
        <w:rPr>
          <w:spacing w:val="-4"/>
          <w:sz w:val="24"/>
        </w:rPr>
        <w:t>want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Only</w:t>
      </w:r>
      <w:r>
        <w:rPr>
          <w:spacing w:val="-2"/>
          <w:sz w:val="24"/>
        </w:rPr>
        <w:t> </w:t>
      </w:r>
      <w:r>
        <w:rPr>
          <w:sz w:val="24"/>
        </w:rPr>
        <w:t>girls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attend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school</w:t>
      </w:r>
    </w:p>
    <w:p>
      <w:pPr>
        <w:pStyle w:val="BodyText"/>
        <w:spacing w:before="6"/>
        <w:ind w:left="0" w:firstLine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269"/>
        <w:jc w:val="left"/>
      </w:pPr>
      <w:r>
        <w:rPr/>
        <w:t>Which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example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promoting</w:t>
      </w:r>
      <w:r>
        <w:rPr>
          <w:spacing w:val="-4"/>
        </w:rPr>
        <w:t> </w:t>
      </w:r>
      <w:r>
        <w:rPr/>
        <w:t>children’s</w:t>
      </w:r>
      <w:r>
        <w:rPr>
          <w:spacing w:val="-5"/>
        </w:rPr>
        <w:t> </w:t>
      </w:r>
      <w:r>
        <w:rPr>
          <w:spacing w:val="-2"/>
        </w:rPr>
        <w:t>rights?</w:t>
      </w:r>
    </w:p>
    <w:p>
      <w:pPr>
        <w:pStyle w:val="ListParagraph"/>
        <w:numPr>
          <w:ilvl w:val="1"/>
          <w:numId w:val="1"/>
        </w:numPr>
        <w:tabs>
          <w:tab w:pos="336" w:val="left" w:leader="none"/>
        </w:tabs>
        <w:spacing w:line="240" w:lineRule="auto" w:before="279" w:after="0"/>
        <w:ind w:left="336" w:right="0" w:hanging="313"/>
        <w:jc w:val="left"/>
        <w:rPr>
          <w:sz w:val="24"/>
        </w:rPr>
      </w:pPr>
      <w:r>
        <w:rPr>
          <w:sz w:val="24"/>
        </w:rPr>
        <w:t>Ignoring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child's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ideas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Listening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encouraging</w:t>
      </w:r>
      <w:r>
        <w:rPr>
          <w:spacing w:val="-2"/>
          <w:sz w:val="24"/>
        </w:rPr>
        <w:t> </w:t>
      </w: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express</w:t>
      </w:r>
      <w:r>
        <w:rPr>
          <w:spacing w:val="-2"/>
          <w:sz w:val="24"/>
        </w:rPr>
        <w:t> themselves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Punishing</w:t>
      </w:r>
      <w:r>
        <w:rPr>
          <w:spacing w:val="-2"/>
          <w:sz w:val="24"/>
        </w:rPr>
        <w:t> </w:t>
      </w: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harshly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Choosing</w:t>
      </w:r>
      <w:r>
        <w:rPr>
          <w:spacing w:val="-1"/>
          <w:sz w:val="24"/>
        </w:rPr>
        <w:t> </w:t>
      </w:r>
      <w:r>
        <w:rPr>
          <w:sz w:val="24"/>
        </w:rPr>
        <w:t>everything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them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920" w:bottom="280" w:left="1417" w:right="1700"/>
        </w:sectPr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92" w:after="0"/>
        <w:ind w:left="292" w:right="0" w:hanging="269"/>
        <w:jc w:val="left"/>
      </w:pPr>
      <w:r>
        <w:rPr/>
        <w:t>Children</w:t>
      </w:r>
      <w:r>
        <w:rPr>
          <w:spacing w:val="-7"/>
        </w:rPr>
        <w:t> </w:t>
      </w:r>
      <w:r>
        <w:rPr/>
        <w:t>have</w:t>
      </w:r>
      <w:r>
        <w:rPr>
          <w:spacing w:val="-8"/>
        </w:rPr>
        <w:t> </w:t>
      </w:r>
      <w:r>
        <w:rPr/>
        <w:t>a</w:t>
      </w:r>
      <w:r>
        <w:rPr>
          <w:spacing w:val="-4"/>
        </w:rPr>
        <w:t> </w:t>
      </w:r>
      <w:r>
        <w:rPr/>
        <w:t>right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/>
        <w:t>harm,</w:t>
      </w:r>
      <w:r>
        <w:rPr>
          <w:spacing w:val="-5"/>
        </w:rPr>
        <w:t> </w:t>
      </w:r>
      <w:r>
        <w:rPr/>
        <w:t>which</w:t>
      </w:r>
      <w:r>
        <w:rPr>
          <w:spacing w:val="-4"/>
        </w:rPr>
        <w:t> </w:t>
      </w:r>
      <w:r>
        <w:rPr>
          <w:spacing w:val="-2"/>
        </w:rPr>
        <w:t>includes: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79" w:after="0"/>
        <w:ind w:left="334" w:right="0" w:hanging="311"/>
        <w:jc w:val="left"/>
        <w:rPr>
          <w:sz w:val="24"/>
        </w:rPr>
      </w:pPr>
      <w:r>
        <w:rPr>
          <w:sz w:val="24"/>
        </w:rPr>
        <w:t>Physical,</w:t>
      </w:r>
      <w:r>
        <w:rPr>
          <w:spacing w:val="-3"/>
          <w:sz w:val="24"/>
        </w:rPr>
        <w:t> </w:t>
      </w:r>
      <w:r>
        <w:rPr>
          <w:sz w:val="24"/>
        </w:rPr>
        <w:t>emotional,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sexual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abuse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Cold</w:t>
      </w:r>
      <w:r>
        <w:rPr>
          <w:spacing w:val="-2"/>
          <w:sz w:val="24"/>
        </w:rPr>
        <w:t> </w:t>
      </w:r>
      <w:r>
        <w:rPr>
          <w:sz w:val="24"/>
        </w:rPr>
        <w:t>weather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only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Illness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only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Only</w:t>
      </w:r>
      <w:r>
        <w:rPr>
          <w:spacing w:val="-1"/>
          <w:sz w:val="24"/>
        </w:rPr>
        <w:t> </w:t>
      </w:r>
      <w:r>
        <w:rPr>
          <w:sz w:val="24"/>
        </w:rPr>
        <w:t>when at </w:t>
      </w:r>
      <w:r>
        <w:rPr>
          <w:spacing w:val="-2"/>
          <w:sz w:val="24"/>
        </w:rPr>
        <w:t>school</w:t>
      </w:r>
    </w:p>
    <w:p>
      <w:pPr>
        <w:pStyle w:val="BodyText"/>
        <w:spacing w:before="6"/>
        <w:ind w:left="0" w:firstLine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269"/>
        <w:jc w:val="left"/>
      </w:pPr>
      <w:r>
        <w:rPr/>
        <w:t>Why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right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play</w:t>
      </w:r>
      <w:r>
        <w:rPr>
          <w:spacing w:val="-2"/>
        </w:rPr>
        <w:t> important?</w:t>
      </w:r>
    </w:p>
    <w:p>
      <w:pPr>
        <w:pStyle w:val="ListParagraph"/>
        <w:numPr>
          <w:ilvl w:val="1"/>
          <w:numId w:val="1"/>
        </w:numPr>
        <w:tabs>
          <w:tab w:pos="336" w:val="left" w:leader="none"/>
        </w:tabs>
        <w:spacing w:line="240" w:lineRule="auto" w:before="280" w:after="0"/>
        <w:ind w:left="336" w:right="0" w:hanging="313"/>
        <w:jc w:val="left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> </w:t>
      </w:r>
      <w:r>
        <w:rPr>
          <w:sz w:val="24"/>
        </w:rPr>
        <w:t>entertains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children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> </w:t>
      </w:r>
      <w:r>
        <w:rPr>
          <w:sz w:val="24"/>
        </w:rPr>
        <w:t>helps children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develop</w:t>
      </w:r>
      <w:r>
        <w:rPr>
          <w:spacing w:val="-2"/>
          <w:sz w:val="24"/>
        </w:rPr>
        <w:t> </w:t>
      </w:r>
      <w:r>
        <w:rPr>
          <w:sz w:val="24"/>
        </w:rPr>
        <w:t>socially,</w:t>
      </w:r>
      <w:r>
        <w:rPr>
          <w:spacing w:val="-2"/>
          <w:sz w:val="24"/>
        </w:rPr>
        <w:t> </w:t>
      </w:r>
      <w:r>
        <w:rPr>
          <w:sz w:val="24"/>
        </w:rPr>
        <w:t>physically,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emotionally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> </w:t>
      </w:r>
      <w:r>
        <w:rPr>
          <w:sz w:val="24"/>
        </w:rPr>
        <w:t>stops</w:t>
      </w:r>
      <w:r>
        <w:rPr>
          <w:spacing w:val="-3"/>
          <w:sz w:val="24"/>
        </w:rPr>
        <w:t> </w:t>
      </w:r>
      <w:r>
        <w:rPr>
          <w:sz w:val="24"/>
        </w:rPr>
        <w:t>them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fighting</w:t>
      </w:r>
    </w:p>
    <w:p>
      <w:pPr>
        <w:pStyle w:val="ListParagraph"/>
        <w:numPr>
          <w:ilvl w:val="1"/>
          <w:numId w:val="1"/>
        </w:numPr>
        <w:tabs>
          <w:tab w:pos="336" w:val="left" w:leader="none"/>
        </w:tabs>
        <w:spacing w:line="240" w:lineRule="auto" w:before="0" w:after="0"/>
        <w:ind w:left="336" w:right="0" w:hanging="313"/>
        <w:jc w:val="left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> </w:t>
      </w:r>
      <w:r>
        <w:rPr>
          <w:sz w:val="24"/>
        </w:rPr>
        <w:t>keeps</w:t>
      </w:r>
      <w:r>
        <w:rPr>
          <w:spacing w:val="-2"/>
          <w:sz w:val="24"/>
        </w:rPr>
        <w:t> </w:t>
      </w:r>
      <w:r>
        <w:rPr>
          <w:sz w:val="24"/>
        </w:rPr>
        <w:t>them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quiet</w:t>
      </w: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8"/>
        <w:ind w:left="0" w:firstLine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269"/>
        <w:jc w:val="left"/>
      </w:pPr>
      <w:r>
        <w:rPr/>
        <w:t>What</w:t>
      </w:r>
      <w:r>
        <w:rPr>
          <w:spacing w:val="-7"/>
        </w:rPr>
        <w:t> </w:t>
      </w:r>
      <w:r>
        <w:rPr/>
        <w:t>does</w:t>
      </w:r>
      <w:r>
        <w:rPr>
          <w:spacing w:val="-7"/>
        </w:rPr>
        <w:t> </w:t>
      </w:r>
      <w:r>
        <w:rPr/>
        <w:t>non-discrimination</w:t>
      </w:r>
      <w:r>
        <w:rPr>
          <w:spacing w:val="-9"/>
        </w:rPr>
        <w:t> </w:t>
      </w:r>
      <w:r>
        <w:rPr/>
        <w:t>mean</w:t>
      </w:r>
      <w:r>
        <w:rPr>
          <w:spacing w:val="-6"/>
        </w:rPr>
        <w:t> </w:t>
      </w:r>
      <w:r>
        <w:rPr/>
        <w:t>in</w:t>
      </w:r>
      <w:r>
        <w:rPr>
          <w:spacing w:val="-10"/>
        </w:rPr>
        <w:t> </w:t>
      </w:r>
      <w:r>
        <w:rPr/>
        <w:t>children's</w:t>
      </w:r>
      <w:r>
        <w:rPr>
          <w:spacing w:val="-6"/>
        </w:rPr>
        <w:t> </w:t>
      </w:r>
      <w:r>
        <w:rPr>
          <w:spacing w:val="-2"/>
        </w:rPr>
        <w:t>rights?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79" w:after="0"/>
        <w:ind w:left="334" w:right="0" w:hanging="311"/>
        <w:jc w:val="left"/>
        <w:rPr>
          <w:sz w:val="24"/>
        </w:rPr>
      </w:pPr>
      <w:r>
        <w:rPr>
          <w:sz w:val="24"/>
        </w:rPr>
        <w:t>Only</w:t>
      </w:r>
      <w:r>
        <w:rPr>
          <w:spacing w:val="-2"/>
          <w:sz w:val="24"/>
        </w:rPr>
        <w:t> </w:t>
      </w:r>
      <w:r>
        <w:rPr>
          <w:sz w:val="24"/>
        </w:rPr>
        <w:t>boys</w:t>
      </w:r>
      <w:r>
        <w:rPr>
          <w:spacing w:val="-2"/>
          <w:sz w:val="24"/>
        </w:rPr>
        <w:t> </w:t>
      </w:r>
      <w:r>
        <w:rPr>
          <w:sz w:val="24"/>
        </w:rPr>
        <w:t>have </w:t>
      </w:r>
      <w:r>
        <w:rPr>
          <w:spacing w:val="-2"/>
          <w:sz w:val="24"/>
        </w:rPr>
        <w:t>rights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children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treated</w:t>
      </w:r>
      <w:r>
        <w:rPr>
          <w:spacing w:val="-1"/>
          <w:sz w:val="24"/>
        </w:rPr>
        <w:t> </w:t>
      </w:r>
      <w:r>
        <w:rPr>
          <w:sz w:val="24"/>
        </w:rPr>
        <w:t>fairly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equally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can</w:t>
      </w:r>
      <w:r>
        <w:rPr>
          <w:spacing w:val="-1"/>
          <w:sz w:val="24"/>
        </w:rPr>
        <w:t> </w:t>
      </w:r>
      <w:r>
        <w:rPr>
          <w:sz w:val="24"/>
        </w:rPr>
        <w:t>choose</w:t>
      </w:r>
      <w:r>
        <w:rPr>
          <w:spacing w:val="-2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rights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Adults</w:t>
      </w:r>
      <w:r>
        <w:rPr>
          <w:spacing w:val="-2"/>
          <w:sz w:val="24"/>
        </w:rPr>
        <w:t> </w:t>
      </w:r>
      <w:r>
        <w:rPr>
          <w:sz w:val="24"/>
        </w:rPr>
        <w:t>decide</w:t>
      </w:r>
      <w:r>
        <w:rPr>
          <w:spacing w:val="-2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gets</w:t>
      </w:r>
      <w:r>
        <w:rPr>
          <w:spacing w:val="-2"/>
          <w:sz w:val="24"/>
        </w:rPr>
        <w:t> rights</w:t>
      </w:r>
    </w:p>
    <w:p>
      <w:pPr>
        <w:pStyle w:val="BodyText"/>
        <w:spacing w:before="6"/>
        <w:ind w:left="0" w:firstLine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269"/>
        <w:jc w:val="left"/>
      </w:pPr>
      <w:r>
        <w:rPr/>
        <w:t>Children</w:t>
      </w:r>
      <w:r>
        <w:rPr>
          <w:spacing w:val="-4"/>
        </w:rPr>
        <w:t> </w:t>
      </w:r>
      <w:r>
        <w:rPr/>
        <w:t>have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right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6"/>
        </w:rPr>
        <w:t> </w:t>
      </w:r>
      <w:r>
        <w:rPr/>
        <w:t>heard.</w:t>
      </w:r>
      <w:r>
        <w:rPr>
          <w:spacing w:val="-4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2"/>
        </w:rPr>
        <w:t>means: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79" w:after="0"/>
        <w:ind w:left="334" w:right="0" w:hanging="311"/>
        <w:jc w:val="left"/>
        <w:rPr>
          <w:sz w:val="24"/>
        </w:rPr>
      </w:pPr>
      <w:r>
        <w:rPr>
          <w:sz w:val="24"/>
        </w:rPr>
        <w:t>They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loud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They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obey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Their</w:t>
      </w:r>
      <w:r>
        <w:rPr>
          <w:spacing w:val="-2"/>
          <w:sz w:val="24"/>
        </w:rPr>
        <w:t> </w:t>
      </w:r>
      <w:r>
        <w:rPr>
          <w:sz w:val="24"/>
        </w:rPr>
        <w:t>opinions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taken</w:t>
      </w:r>
      <w:r>
        <w:rPr>
          <w:spacing w:val="-1"/>
          <w:sz w:val="24"/>
        </w:rPr>
        <w:t> </w:t>
      </w:r>
      <w:r>
        <w:rPr>
          <w:sz w:val="24"/>
        </w:rPr>
        <w:t>seriously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matters</w:t>
      </w:r>
      <w:r>
        <w:rPr>
          <w:spacing w:val="-2"/>
          <w:sz w:val="24"/>
        </w:rPr>
        <w:t> </w:t>
      </w:r>
      <w:r>
        <w:rPr>
          <w:sz w:val="24"/>
        </w:rPr>
        <w:t>affecting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them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Only</w:t>
      </w:r>
      <w:r>
        <w:rPr>
          <w:spacing w:val="-2"/>
          <w:sz w:val="24"/>
        </w:rPr>
        <w:t> </w:t>
      </w:r>
      <w:r>
        <w:rPr>
          <w:sz w:val="24"/>
        </w:rPr>
        <w:t>teenagers can</w:t>
      </w:r>
      <w:r>
        <w:rPr>
          <w:spacing w:val="-1"/>
          <w:sz w:val="24"/>
        </w:rPr>
        <w:t> </w:t>
      </w:r>
      <w:r>
        <w:rPr>
          <w:sz w:val="24"/>
        </w:rPr>
        <w:t>speak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up</w:t>
      </w:r>
    </w:p>
    <w:p>
      <w:pPr>
        <w:pStyle w:val="BodyText"/>
        <w:spacing w:before="3"/>
        <w:ind w:left="0" w:firstLine="0"/>
      </w:pPr>
    </w:p>
    <w:p>
      <w:pPr>
        <w:pStyle w:val="Heading1"/>
        <w:numPr>
          <w:ilvl w:val="0"/>
          <w:numId w:val="1"/>
        </w:numPr>
        <w:tabs>
          <w:tab w:pos="425" w:val="left" w:leader="none"/>
        </w:tabs>
        <w:spacing w:line="240" w:lineRule="auto" w:before="0" w:after="0"/>
        <w:ind w:left="425" w:right="0" w:hanging="402"/>
        <w:jc w:val="left"/>
      </w:pPr>
      <w:r>
        <w:rPr/>
        <w:t>Which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these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children’s</w:t>
      </w:r>
      <w:r>
        <w:rPr>
          <w:spacing w:val="-2"/>
        </w:rPr>
        <w:t> right?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80" w:after="0"/>
        <w:ind w:left="334" w:right="0" w:hanging="311"/>
        <w:jc w:val="left"/>
        <w:rPr>
          <w:sz w:val="24"/>
        </w:rPr>
      </w:pPr>
      <w:r>
        <w:rPr>
          <w:sz w:val="24"/>
        </w:rPr>
        <w:t>Right to </w:t>
      </w:r>
      <w:r>
        <w:rPr>
          <w:spacing w:val="-2"/>
          <w:sz w:val="24"/>
        </w:rPr>
        <w:t>education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Right</w:t>
      </w:r>
      <w:r>
        <w:rPr>
          <w:spacing w:val="-1"/>
          <w:sz w:val="24"/>
        </w:rPr>
        <w:t> </w:t>
      </w:r>
      <w:r>
        <w:rPr>
          <w:sz w:val="24"/>
        </w:rPr>
        <w:t>to a</w:t>
      </w:r>
      <w:r>
        <w:rPr>
          <w:spacing w:val="-1"/>
          <w:sz w:val="24"/>
        </w:rPr>
        <w:t> </w:t>
      </w:r>
      <w:r>
        <w:rPr>
          <w:sz w:val="24"/>
        </w:rPr>
        <w:t>safe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home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Right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express</w:t>
      </w:r>
      <w:r>
        <w:rPr>
          <w:spacing w:val="-2"/>
          <w:sz w:val="24"/>
        </w:rPr>
        <w:t> views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Right to own a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car</w:t>
      </w: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11"/>
        <w:ind w:left="0" w:firstLine="0"/>
      </w:pPr>
    </w:p>
    <w:p>
      <w:pPr>
        <w:pStyle w:val="Heading1"/>
        <w:numPr>
          <w:ilvl w:val="0"/>
          <w:numId w:val="1"/>
        </w:numPr>
        <w:tabs>
          <w:tab w:pos="425" w:val="left" w:leader="none"/>
        </w:tabs>
        <w:spacing w:line="240" w:lineRule="auto" w:before="0" w:after="0"/>
        <w:ind w:left="425" w:right="0" w:hanging="402"/>
        <w:jc w:val="left"/>
      </w:pPr>
      <w:r>
        <w:rPr/>
        <w:t>What</w:t>
      </w:r>
      <w:r>
        <w:rPr>
          <w:spacing w:val="-8"/>
        </w:rPr>
        <w:t> </w:t>
      </w:r>
      <w:r>
        <w:rPr/>
        <w:t>does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right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name</w:t>
      </w:r>
      <w:r>
        <w:rPr>
          <w:spacing w:val="-7"/>
        </w:rPr>
        <w:t> </w:t>
      </w:r>
      <w:r>
        <w:rPr/>
        <w:t>and</w:t>
      </w:r>
      <w:r>
        <w:rPr>
          <w:spacing w:val="-3"/>
        </w:rPr>
        <w:t> </w:t>
      </w:r>
      <w:r>
        <w:rPr/>
        <w:t>identity</w:t>
      </w:r>
      <w:r>
        <w:rPr>
          <w:spacing w:val="-3"/>
        </w:rPr>
        <w:t> </w:t>
      </w:r>
      <w:r>
        <w:rPr>
          <w:spacing w:val="-2"/>
        </w:rPr>
        <w:t>provide?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79" w:after="0"/>
        <w:ind w:left="334" w:right="0" w:hanging="311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school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uniform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nickname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Legal</w:t>
      </w:r>
      <w:r>
        <w:rPr>
          <w:spacing w:val="-1"/>
          <w:sz w:val="24"/>
        </w:rPr>
        <w:t> </w:t>
      </w:r>
      <w:r>
        <w:rPr>
          <w:sz w:val="24"/>
        </w:rPr>
        <w:t>recognition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belonging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Social</w:t>
      </w:r>
      <w:r>
        <w:rPr>
          <w:spacing w:val="-1"/>
          <w:sz w:val="24"/>
        </w:rPr>
        <w:t> </w:t>
      </w:r>
      <w:r>
        <w:rPr>
          <w:sz w:val="24"/>
        </w:rPr>
        <w:t>media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accounts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920" w:bottom="280" w:left="1417" w:right="1700"/>
        </w:sectPr>
      </w:pPr>
    </w:p>
    <w:p>
      <w:pPr>
        <w:pStyle w:val="Heading1"/>
        <w:numPr>
          <w:ilvl w:val="0"/>
          <w:numId w:val="1"/>
        </w:numPr>
        <w:tabs>
          <w:tab w:pos="425" w:val="left" w:leader="none"/>
        </w:tabs>
        <w:spacing w:line="240" w:lineRule="auto" w:before="92" w:after="0"/>
        <w:ind w:left="425" w:right="0" w:hanging="402"/>
        <w:jc w:val="left"/>
      </w:pPr>
      <w:r>
        <w:rPr/>
        <w:t>How</w:t>
      </w:r>
      <w:r>
        <w:rPr>
          <w:spacing w:val="-7"/>
        </w:rPr>
        <w:t> </w:t>
      </w:r>
      <w:r>
        <w:rPr/>
        <w:t>can</w:t>
      </w:r>
      <w:r>
        <w:rPr>
          <w:spacing w:val="-7"/>
        </w:rPr>
        <w:t> </w:t>
      </w:r>
      <w:r>
        <w:rPr/>
        <w:t>teachers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caregivers</w:t>
      </w:r>
      <w:r>
        <w:rPr>
          <w:spacing w:val="-6"/>
        </w:rPr>
        <w:t> </w:t>
      </w:r>
      <w:r>
        <w:rPr/>
        <w:t>help</w:t>
      </w:r>
      <w:r>
        <w:rPr>
          <w:spacing w:val="-7"/>
        </w:rPr>
        <w:t> </w:t>
      </w:r>
      <w:r>
        <w:rPr/>
        <w:t>protect</w:t>
      </w:r>
      <w:r>
        <w:rPr>
          <w:spacing w:val="-5"/>
        </w:rPr>
        <w:t> </w:t>
      </w:r>
      <w:r>
        <w:rPr/>
        <w:t>children’s</w:t>
      </w:r>
      <w:r>
        <w:rPr>
          <w:spacing w:val="-5"/>
        </w:rPr>
        <w:t> </w:t>
      </w:r>
      <w:r>
        <w:rPr>
          <w:spacing w:val="-2"/>
        </w:rPr>
        <w:t>rights?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79" w:after="0"/>
        <w:ind w:left="334" w:right="0" w:hanging="311"/>
        <w:jc w:val="left"/>
        <w:rPr>
          <w:sz w:val="24"/>
        </w:rPr>
      </w:pPr>
      <w:r>
        <w:rPr>
          <w:sz w:val="24"/>
        </w:rPr>
        <w:t>Let</w:t>
      </w:r>
      <w:r>
        <w:rPr>
          <w:spacing w:val="-2"/>
          <w:sz w:val="24"/>
        </w:rPr>
        <w:t> </w:t>
      </w: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decide </w:t>
      </w:r>
      <w:r>
        <w:rPr>
          <w:spacing w:val="-2"/>
          <w:sz w:val="24"/>
        </w:rPr>
        <w:t>everything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strict at all </w:t>
      </w:r>
      <w:r>
        <w:rPr>
          <w:spacing w:val="-4"/>
          <w:sz w:val="24"/>
        </w:rPr>
        <w:t>times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Respect</w:t>
      </w:r>
      <w:r>
        <w:rPr>
          <w:spacing w:val="-3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opinions,</w:t>
      </w:r>
      <w:r>
        <w:rPr>
          <w:spacing w:val="-1"/>
          <w:sz w:val="24"/>
        </w:rPr>
        <w:t> </w:t>
      </w:r>
      <w:r>
        <w:rPr>
          <w:sz w:val="24"/>
        </w:rPr>
        <w:t>create</w:t>
      </w:r>
      <w:r>
        <w:rPr>
          <w:spacing w:val="-2"/>
          <w:sz w:val="24"/>
        </w:rPr>
        <w:t> </w:t>
      </w:r>
      <w:r>
        <w:rPr>
          <w:sz w:val="24"/>
        </w:rPr>
        <w:t>safe</w:t>
      </w:r>
      <w:r>
        <w:rPr>
          <w:spacing w:val="-2"/>
          <w:sz w:val="24"/>
        </w:rPr>
        <w:t> </w:t>
      </w:r>
      <w:r>
        <w:rPr>
          <w:sz w:val="24"/>
        </w:rPr>
        <w:t>spaces,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support</w:t>
      </w:r>
      <w:r>
        <w:rPr>
          <w:spacing w:val="-1"/>
          <w:sz w:val="24"/>
        </w:rPr>
        <w:t> </w:t>
      </w:r>
      <w:r>
        <w:rPr>
          <w:sz w:val="24"/>
        </w:rPr>
        <w:t>their </w:t>
      </w:r>
      <w:r>
        <w:rPr>
          <w:spacing w:val="-2"/>
          <w:sz w:val="24"/>
        </w:rPr>
        <w:t>development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Avoid listening to </w:t>
      </w:r>
      <w:r>
        <w:rPr>
          <w:spacing w:val="-4"/>
          <w:sz w:val="24"/>
        </w:rPr>
        <w:t>them</w:t>
      </w:r>
    </w:p>
    <w:p>
      <w:pPr>
        <w:pStyle w:val="BodyText"/>
        <w:spacing w:before="6"/>
        <w:ind w:left="0" w:firstLine="0"/>
      </w:pPr>
    </w:p>
    <w:p>
      <w:pPr>
        <w:pStyle w:val="Heading1"/>
        <w:numPr>
          <w:ilvl w:val="0"/>
          <w:numId w:val="1"/>
        </w:numPr>
        <w:tabs>
          <w:tab w:pos="425" w:val="left" w:leader="none"/>
        </w:tabs>
        <w:spacing w:line="240" w:lineRule="auto" w:before="0" w:after="0"/>
        <w:ind w:left="425" w:right="0" w:hanging="402"/>
        <w:jc w:val="left"/>
      </w:pPr>
      <w:r>
        <w:rPr/>
        <w:t>A</w:t>
      </w:r>
      <w:r>
        <w:rPr>
          <w:spacing w:val="-3"/>
        </w:rPr>
        <w:t> </w:t>
      </w:r>
      <w:r>
        <w:rPr/>
        <w:t>child’s</w:t>
      </w:r>
      <w:r>
        <w:rPr>
          <w:spacing w:val="-3"/>
        </w:rPr>
        <w:t> </w:t>
      </w:r>
      <w:r>
        <w:rPr/>
        <w:t>right</w:t>
      </w:r>
      <w:r>
        <w:rPr>
          <w:spacing w:val="-6"/>
        </w:rPr>
        <w:t> </w:t>
      </w:r>
      <w:r>
        <w:rPr/>
        <w:t>to</w:t>
      </w:r>
      <w:r>
        <w:rPr>
          <w:spacing w:val="-1"/>
        </w:rPr>
        <w:t> </w:t>
      </w:r>
      <w:r>
        <w:rPr/>
        <w:t>health</w:t>
      </w:r>
      <w:r>
        <w:rPr>
          <w:spacing w:val="-3"/>
        </w:rPr>
        <w:t> </w:t>
      </w:r>
      <w:r>
        <w:rPr>
          <w:spacing w:val="-2"/>
        </w:rPr>
        <w:t>includes: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80" w:after="0"/>
        <w:ind w:left="334" w:right="0" w:hanging="311"/>
        <w:jc w:val="left"/>
        <w:rPr>
          <w:sz w:val="24"/>
        </w:rPr>
      </w:pPr>
      <w:r>
        <w:rPr>
          <w:sz w:val="24"/>
        </w:rPr>
        <w:t>Only</w:t>
      </w:r>
      <w:r>
        <w:rPr>
          <w:spacing w:val="-3"/>
          <w:sz w:val="24"/>
        </w:rPr>
        <w:t> </w:t>
      </w:r>
      <w:r>
        <w:rPr>
          <w:sz w:val="24"/>
        </w:rPr>
        <w:t>when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sick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Free</w:t>
      </w:r>
      <w:r>
        <w:rPr>
          <w:spacing w:val="-4"/>
          <w:sz w:val="24"/>
        </w:rPr>
        <w:t> toys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Access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clean</w:t>
      </w:r>
      <w:r>
        <w:rPr>
          <w:spacing w:val="-2"/>
          <w:sz w:val="24"/>
        </w:rPr>
        <w:t> </w:t>
      </w:r>
      <w:r>
        <w:rPr>
          <w:sz w:val="24"/>
        </w:rPr>
        <w:t>water, nutritious</w:t>
      </w:r>
      <w:r>
        <w:rPr>
          <w:spacing w:val="-2"/>
          <w:sz w:val="24"/>
        </w:rPr>
        <w:t> </w:t>
      </w:r>
      <w:r>
        <w:rPr>
          <w:sz w:val="24"/>
        </w:rPr>
        <w:t>food,</w:t>
      </w:r>
      <w:r>
        <w:rPr>
          <w:spacing w:val="-2"/>
          <w:sz w:val="24"/>
        </w:rPr>
        <w:t> </w:t>
      </w:r>
      <w:r>
        <w:rPr>
          <w:sz w:val="24"/>
        </w:rPr>
        <w:t>doctors,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hospitals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Going </w:t>
      </w:r>
      <w:r>
        <w:rPr>
          <w:spacing w:val="-2"/>
          <w:sz w:val="24"/>
        </w:rPr>
        <w:t>outside</w:t>
      </w:r>
    </w:p>
    <w:p>
      <w:pPr>
        <w:pStyle w:val="BodyText"/>
        <w:spacing w:before="3"/>
        <w:ind w:left="0" w:firstLine="0"/>
      </w:pPr>
    </w:p>
    <w:p>
      <w:pPr>
        <w:pStyle w:val="Heading1"/>
        <w:numPr>
          <w:ilvl w:val="0"/>
          <w:numId w:val="1"/>
        </w:numPr>
        <w:tabs>
          <w:tab w:pos="425" w:val="left" w:leader="none"/>
        </w:tabs>
        <w:spacing w:line="240" w:lineRule="auto" w:before="0" w:after="0"/>
        <w:ind w:left="425" w:right="0" w:hanging="402"/>
        <w:jc w:val="left"/>
      </w:pP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main</w:t>
      </w:r>
      <w:r>
        <w:rPr>
          <w:spacing w:val="-6"/>
        </w:rPr>
        <w:t> </w:t>
      </w:r>
      <w:r>
        <w:rPr/>
        <w:t>goal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children's</w:t>
      </w:r>
      <w:r>
        <w:rPr>
          <w:spacing w:val="-2"/>
        </w:rPr>
        <w:t> rights?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79" w:after="0"/>
        <w:ind w:left="334" w:right="0" w:hanging="311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make</w:t>
      </w:r>
      <w:r>
        <w:rPr>
          <w:spacing w:val="-2"/>
          <w:sz w:val="24"/>
        </w:rPr>
        <w:t> </w:t>
      </w:r>
      <w:r>
        <w:rPr>
          <w:sz w:val="24"/>
        </w:rPr>
        <w:t>rules</w:t>
      </w:r>
      <w:r>
        <w:rPr>
          <w:spacing w:val="-2"/>
          <w:sz w:val="24"/>
        </w:rPr>
        <w:t> </w:t>
      </w:r>
      <w:r>
        <w:rPr>
          <w:sz w:val="24"/>
        </w:rPr>
        <w:t>for </w:t>
      </w:r>
      <w:r>
        <w:rPr>
          <w:spacing w:val="-2"/>
          <w:sz w:val="24"/>
        </w:rPr>
        <w:t>children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allow</w:t>
      </w:r>
      <w:r>
        <w:rPr>
          <w:spacing w:val="-2"/>
          <w:sz w:val="24"/>
        </w:rPr>
        <w:t> </w:t>
      </w:r>
      <w:r>
        <w:rPr>
          <w:sz w:val="24"/>
        </w:rPr>
        <w:t>freedom</w:t>
      </w:r>
      <w:r>
        <w:rPr>
          <w:spacing w:val="-2"/>
          <w:sz w:val="24"/>
        </w:rPr>
        <w:t> </w:t>
      </w:r>
      <w:r>
        <w:rPr>
          <w:sz w:val="24"/>
        </w:rPr>
        <w:t>without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limits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ensure</w:t>
      </w:r>
      <w:r>
        <w:rPr>
          <w:spacing w:val="-1"/>
          <w:sz w:val="24"/>
        </w:rPr>
        <w:t> </w:t>
      </w:r>
      <w:r>
        <w:rPr>
          <w:sz w:val="24"/>
        </w:rPr>
        <w:t>every</w:t>
      </w:r>
      <w:r>
        <w:rPr>
          <w:spacing w:val="-1"/>
          <w:sz w:val="24"/>
        </w:rPr>
        <w:t> </w:t>
      </w:r>
      <w:r>
        <w:rPr>
          <w:sz w:val="24"/>
        </w:rPr>
        <w:t>child</w:t>
      </w:r>
      <w:r>
        <w:rPr>
          <w:spacing w:val="-1"/>
          <w:sz w:val="24"/>
        </w:rPr>
        <w:t> </w:t>
      </w:r>
      <w:r>
        <w:rPr>
          <w:sz w:val="24"/>
        </w:rPr>
        <w:t>grows</w:t>
      </w:r>
      <w:r>
        <w:rPr>
          <w:spacing w:val="-1"/>
          <w:sz w:val="24"/>
        </w:rPr>
        <w:t> </w:t>
      </w:r>
      <w:r>
        <w:rPr>
          <w:sz w:val="24"/>
        </w:rPr>
        <w:t>up</w:t>
      </w:r>
      <w:r>
        <w:rPr>
          <w:spacing w:val="-1"/>
          <w:sz w:val="24"/>
        </w:rPr>
        <w:t> </w:t>
      </w:r>
      <w:r>
        <w:rPr>
          <w:sz w:val="24"/>
        </w:rPr>
        <w:t>safe,</w:t>
      </w:r>
      <w:r>
        <w:rPr>
          <w:spacing w:val="-1"/>
          <w:sz w:val="24"/>
        </w:rPr>
        <w:t> </w:t>
      </w:r>
      <w:r>
        <w:rPr>
          <w:sz w:val="24"/>
        </w:rPr>
        <w:t>healthy,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respected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prepare</w:t>
      </w:r>
      <w:r>
        <w:rPr>
          <w:spacing w:val="-1"/>
          <w:sz w:val="24"/>
        </w:rPr>
        <w:t> </w:t>
      </w:r>
      <w:r>
        <w:rPr>
          <w:sz w:val="24"/>
        </w:rPr>
        <w:t>children</w:t>
      </w:r>
      <w:r>
        <w:rPr>
          <w:spacing w:val="-1"/>
          <w:sz w:val="24"/>
        </w:rPr>
        <w:t> </w:t>
      </w:r>
      <w:r>
        <w:rPr>
          <w:sz w:val="24"/>
        </w:rPr>
        <w:t>for </w:t>
      </w:r>
      <w:r>
        <w:rPr>
          <w:spacing w:val="-4"/>
          <w:sz w:val="24"/>
        </w:rPr>
        <w:t>work</w:t>
      </w:r>
    </w:p>
    <w:p>
      <w:pPr>
        <w:pStyle w:val="BodyText"/>
        <w:spacing w:before="6"/>
        <w:ind w:left="0" w:firstLine="0"/>
      </w:pPr>
    </w:p>
    <w:p>
      <w:pPr>
        <w:pStyle w:val="Heading1"/>
        <w:numPr>
          <w:ilvl w:val="0"/>
          <w:numId w:val="1"/>
        </w:numPr>
        <w:tabs>
          <w:tab w:pos="425" w:val="left" w:leader="none"/>
        </w:tabs>
        <w:spacing w:line="240" w:lineRule="auto" w:before="0" w:after="0"/>
        <w:ind w:left="425" w:right="0" w:hanging="402"/>
        <w:jc w:val="left"/>
      </w:pPr>
      <w:r>
        <w:rPr/>
        <w:t>When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children’s</w:t>
      </w:r>
      <w:r>
        <w:rPr>
          <w:spacing w:val="-5"/>
        </w:rPr>
        <w:t> </w:t>
      </w:r>
      <w:r>
        <w:rPr/>
        <w:t>rights</w:t>
      </w:r>
      <w:r>
        <w:rPr>
          <w:spacing w:val="-8"/>
        </w:rPr>
        <w:t> </w:t>
      </w:r>
      <w:r>
        <w:rPr/>
        <w:t>be</w:t>
      </w:r>
      <w:r>
        <w:rPr>
          <w:spacing w:val="-4"/>
        </w:rPr>
        <w:t> </w:t>
      </w:r>
      <w:r>
        <w:rPr>
          <w:spacing w:val="-2"/>
        </w:rPr>
        <w:t>respected?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279" w:after="0"/>
        <w:ind w:left="334" w:right="0" w:hanging="311"/>
        <w:jc w:val="left"/>
        <w:rPr>
          <w:sz w:val="24"/>
        </w:rPr>
      </w:pPr>
      <w:r>
        <w:rPr>
          <w:sz w:val="24"/>
        </w:rPr>
        <w:t>Only</w:t>
      </w:r>
      <w:r>
        <w:rPr>
          <w:spacing w:val="-1"/>
          <w:sz w:val="24"/>
        </w:rPr>
        <w:t> </w:t>
      </w:r>
      <w:r>
        <w:rPr>
          <w:sz w:val="24"/>
        </w:rPr>
        <w:t>at </w:t>
      </w:r>
      <w:r>
        <w:rPr>
          <w:spacing w:val="-2"/>
          <w:sz w:val="24"/>
        </w:rPr>
        <w:t>school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Only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parents</w:t>
      </w:r>
    </w:p>
    <w:p>
      <w:pPr>
        <w:pStyle w:val="ListParagraph"/>
        <w:numPr>
          <w:ilvl w:val="1"/>
          <w:numId w:val="1"/>
        </w:numPr>
        <w:tabs>
          <w:tab w:pos="323" w:val="left" w:leader="none"/>
        </w:tabs>
        <w:spacing w:line="240" w:lineRule="auto" w:before="0" w:after="0"/>
        <w:ind w:left="323" w:right="0" w:hanging="300"/>
        <w:jc w:val="lef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time,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everywhere</w:t>
      </w:r>
    </w:p>
    <w:p>
      <w:pPr>
        <w:pStyle w:val="ListParagraph"/>
        <w:numPr>
          <w:ilvl w:val="1"/>
          <w:numId w:val="1"/>
        </w:numPr>
        <w:tabs>
          <w:tab w:pos="334" w:val="left" w:leader="none"/>
        </w:tabs>
        <w:spacing w:line="240" w:lineRule="auto" w:before="0" w:after="0"/>
        <w:ind w:left="334" w:right="0" w:hanging="311"/>
        <w:jc w:val="left"/>
        <w:rPr>
          <w:sz w:val="24"/>
        </w:rPr>
      </w:pPr>
      <w:r>
        <w:rPr>
          <w:sz w:val="24"/>
        </w:rPr>
        <w:t>During</w:t>
      </w:r>
      <w:r>
        <w:rPr>
          <w:spacing w:val="-2"/>
          <w:sz w:val="24"/>
        </w:rPr>
        <w:t> holidays</w:t>
      </w:r>
    </w:p>
    <w:sectPr>
      <w:pgSz w:w="11910" w:h="16840"/>
      <w:pgMar w:top="1920" w:bottom="280" w:left="1417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94" w:hanging="27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7"/>
        <w:szCs w:val="27"/>
        <w:lang w:val="en-US" w:eastAsia="en-US" w:bidi="ar-SA"/>
      </w:rPr>
    </w:lvl>
    <w:lvl w:ilvl="1">
      <w:start w:val="1"/>
      <w:numFmt w:val="upperLetter"/>
      <w:lvlText w:val="%2)"/>
      <w:lvlJc w:val="left"/>
      <w:pPr>
        <w:ind w:left="33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6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95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34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72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11" w:hanging="31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23" w:hanging="30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2" w:hanging="269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3" w:right="3638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23" w:hanging="30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 Pauls Childcare</dc:creator>
  <dcterms:created xsi:type="dcterms:W3CDTF">2025-10-24T10:44:36Z</dcterms:created>
  <dcterms:modified xsi:type="dcterms:W3CDTF">2025-10-24T10:44:36Z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2021</vt:lpwstr>
  </property>
</Properties>
</file>